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45" w:rsidRDefault="00972A7B">
      <w:pPr>
        <w:rPr>
          <w:b/>
          <w:sz w:val="28"/>
          <w:szCs w:val="28"/>
          <w:u w:val="single"/>
        </w:rPr>
      </w:pPr>
    </w:p>
    <w:p w:rsidR="00573890" w:rsidRPr="00573890" w:rsidRDefault="005738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SCOTT BENETT:    BEGINNING REOTATIONAL THROWS</w:t>
      </w:r>
    </w:p>
    <w:p w:rsidR="00CA0C95" w:rsidRPr="007A3B00" w:rsidRDefault="00CA0C95">
      <w:pPr>
        <w:rPr>
          <w:b/>
          <w:sz w:val="24"/>
          <w:szCs w:val="24"/>
          <w:u w:val="single"/>
        </w:rPr>
      </w:pPr>
      <w:r w:rsidRPr="007A3B00">
        <w:rPr>
          <w:b/>
          <w:sz w:val="24"/>
          <w:szCs w:val="24"/>
          <w:u w:val="single"/>
        </w:rPr>
        <w:t>Opening Comments:</w:t>
      </w:r>
    </w:p>
    <w:p w:rsidR="00CA0C95" w:rsidRPr="007A3B00" w:rsidRDefault="00CA0C95">
      <w:pPr>
        <w:rPr>
          <w:sz w:val="24"/>
          <w:szCs w:val="24"/>
        </w:rPr>
      </w:pPr>
      <w:r w:rsidRPr="00573890">
        <w:rPr>
          <w:b/>
          <w:sz w:val="24"/>
          <w:szCs w:val="24"/>
          <w:u w:val="single"/>
        </w:rPr>
        <w:t>1</w:t>
      </w:r>
      <w:r w:rsidRPr="007A3B00">
        <w:rPr>
          <w:sz w:val="24"/>
          <w:szCs w:val="24"/>
        </w:rPr>
        <w:t>. How many of you are new coaches or haven’t coached throws at all?</w:t>
      </w:r>
    </w:p>
    <w:p w:rsidR="00CA0C95" w:rsidRPr="007A3B00" w:rsidRDefault="00CA0C95">
      <w:pPr>
        <w:rPr>
          <w:sz w:val="24"/>
          <w:szCs w:val="24"/>
        </w:rPr>
      </w:pPr>
      <w:r w:rsidRPr="00573890">
        <w:rPr>
          <w:b/>
          <w:sz w:val="24"/>
          <w:szCs w:val="24"/>
          <w:u w:val="single"/>
        </w:rPr>
        <w:t>2</w:t>
      </w:r>
      <w:r w:rsidRPr="007A3B00">
        <w:rPr>
          <w:sz w:val="24"/>
          <w:szCs w:val="24"/>
        </w:rPr>
        <w:t xml:space="preserve">. How many have avoided teaching the rotational technique because you think it is </w:t>
      </w:r>
      <w:proofErr w:type="spellStart"/>
      <w:r w:rsidRPr="007A3B00">
        <w:rPr>
          <w:sz w:val="24"/>
          <w:szCs w:val="24"/>
        </w:rPr>
        <w:t>to</w:t>
      </w:r>
      <w:proofErr w:type="spellEnd"/>
      <w:r w:rsidRPr="007A3B00">
        <w:rPr>
          <w:sz w:val="24"/>
          <w:szCs w:val="24"/>
        </w:rPr>
        <w:t xml:space="preserve"> complicated or just don’t know how to teach it?</w:t>
      </w:r>
    </w:p>
    <w:p w:rsidR="00CA0C95" w:rsidRPr="007A3B00" w:rsidRDefault="00CA0C95">
      <w:pPr>
        <w:rPr>
          <w:sz w:val="24"/>
          <w:szCs w:val="24"/>
        </w:rPr>
      </w:pPr>
      <w:r w:rsidRPr="007A3B00">
        <w:rPr>
          <w:b/>
          <w:sz w:val="24"/>
          <w:szCs w:val="24"/>
          <w:u w:val="single"/>
        </w:rPr>
        <w:t>Mission:</w:t>
      </w:r>
    </w:p>
    <w:p w:rsidR="00CA0C95" w:rsidRDefault="00CA0C95">
      <w:pPr>
        <w:rPr>
          <w:sz w:val="24"/>
          <w:szCs w:val="24"/>
        </w:rPr>
      </w:pPr>
      <w:r w:rsidRPr="007A3B00">
        <w:rPr>
          <w:sz w:val="24"/>
          <w:szCs w:val="24"/>
        </w:rPr>
        <w:t xml:space="preserve">What we are trying to do is accelerate from the beginning of the movement to the end of the movement (power position) and through the release.  </w:t>
      </w:r>
      <w:r w:rsidR="001B2868" w:rsidRPr="007A3B00">
        <w:rPr>
          <w:sz w:val="24"/>
          <w:szCs w:val="24"/>
        </w:rPr>
        <w:t xml:space="preserve">The potential for a further throw is much greater than with the glide.  With speed comes inconsistency however.  If they learn the sequential drills </w:t>
      </w:r>
      <w:r w:rsidR="007A3B00" w:rsidRPr="007A3B00">
        <w:rPr>
          <w:sz w:val="24"/>
          <w:szCs w:val="24"/>
        </w:rPr>
        <w:t>properly</w:t>
      </w:r>
      <w:r w:rsidR="001B2868" w:rsidRPr="007A3B00">
        <w:rPr>
          <w:sz w:val="24"/>
          <w:szCs w:val="24"/>
        </w:rPr>
        <w:t xml:space="preserve"> and start slowly and build speed based on control, good things will happen. Convert linear momentum into rotational acceleration into vertical lift.</w:t>
      </w:r>
    </w:p>
    <w:p w:rsidR="007A3B00" w:rsidRDefault="007A3B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to approach it:</w:t>
      </w:r>
    </w:p>
    <w:p w:rsidR="0074405C" w:rsidRDefault="0074405C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 w:rsidRPr="00573890"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>.</w:t>
      </w:r>
      <w:r w:rsidRPr="0074405C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Use the whole / part /whole learning method.</w:t>
      </w:r>
    </w:p>
    <w:p w:rsidR="0074405C" w:rsidRDefault="0074405C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ab/>
      </w:r>
      <w:r w:rsidRPr="00573890">
        <w:rPr>
          <w:rFonts w:ascii="Helvetica" w:hAnsi="Helvetica" w:cs="Helvetica"/>
          <w:b/>
          <w:color w:val="212121"/>
          <w:sz w:val="20"/>
          <w:szCs w:val="20"/>
          <w:u w:val="single"/>
          <w:shd w:val="clear" w:color="auto" w:fill="FFFFFF"/>
        </w:rPr>
        <w:t>a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. Most athletes are visual learners</w:t>
      </w:r>
    </w:p>
    <w:p w:rsidR="0074405C" w:rsidRDefault="0074405C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ab/>
      </w:r>
      <w:r w:rsidRPr="00573890">
        <w:rPr>
          <w:rFonts w:ascii="Helvetica" w:hAnsi="Helvetica" w:cs="Helvetica"/>
          <w:b/>
          <w:color w:val="212121"/>
          <w:sz w:val="20"/>
          <w:szCs w:val="20"/>
          <w:u w:val="single"/>
          <w:shd w:val="clear" w:color="auto" w:fill="FFFFFF"/>
        </w:rPr>
        <w:t>b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. Show accomplished throwers videos in regular speed, then slow, then really slow.</w:t>
      </w:r>
    </w:p>
    <w:p w:rsidR="0074405C" w:rsidRDefault="0074405C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 w:rsidRPr="00573890">
        <w:rPr>
          <w:rFonts w:ascii="Helvetica" w:hAnsi="Helvetica" w:cs="Helvetica"/>
          <w:b/>
          <w:color w:val="212121"/>
          <w:sz w:val="20"/>
          <w:szCs w:val="20"/>
          <w:u w:val="single"/>
          <w:shd w:val="clear" w:color="auto" w:fill="FFFFFF"/>
        </w:rPr>
        <w:t>2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. Break it into nine drills.</w:t>
      </w:r>
    </w:p>
    <w:p w:rsidR="0074405C" w:rsidRDefault="0074405C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ab/>
      </w:r>
      <w:r w:rsidRPr="00573890">
        <w:rPr>
          <w:rFonts w:ascii="Helvetica" w:hAnsi="Helvetica" w:cs="Helvetica"/>
          <w:b/>
          <w:color w:val="212121"/>
          <w:sz w:val="20"/>
          <w:szCs w:val="20"/>
          <w:u w:val="single"/>
          <w:shd w:val="clear" w:color="auto" w:fill="FFFFFF"/>
        </w:rPr>
        <w:t>a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. Emphasize that it’s learning in steps.</w:t>
      </w:r>
    </w:p>
    <w:p w:rsidR="0074405C" w:rsidRDefault="0074405C">
      <w:pPr>
        <w:rPr>
          <w:sz w:val="24"/>
          <w:szCs w:val="24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ab/>
      </w:r>
      <w:proofErr w:type="gramStart"/>
      <w:r w:rsidRPr="00573890">
        <w:rPr>
          <w:rFonts w:ascii="Helvetica" w:hAnsi="Helvetica" w:cs="Helvetica"/>
          <w:b/>
          <w:color w:val="212121"/>
          <w:sz w:val="20"/>
          <w:szCs w:val="20"/>
          <w:u w:val="single"/>
          <w:shd w:val="clear" w:color="auto" w:fill="FFFFFF"/>
        </w:rPr>
        <w:t>b</w:t>
      </w:r>
      <w:proofErr w:type="gramEnd"/>
      <w:r w:rsidRPr="00573890">
        <w:rPr>
          <w:rFonts w:ascii="Helvetica" w:hAnsi="Helvetica" w:cs="Helvetica"/>
          <w:b/>
          <w:color w:val="212121"/>
          <w:sz w:val="20"/>
          <w:szCs w:val="20"/>
          <w:u w:val="single"/>
          <w:shd w:val="clear" w:color="auto" w:fill="FFFFFF"/>
        </w:rPr>
        <w:t>.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 Become proficient</w:t>
      </w:r>
      <w:r>
        <w:rPr>
          <w:sz w:val="24"/>
          <w:szCs w:val="24"/>
        </w:rPr>
        <w:t xml:space="preserve"> in the first drill then move onto the second drill, etc. &amp; etc.</w:t>
      </w:r>
    </w:p>
    <w:p w:rsidR="0074405C" w:rsidRDefault="0074405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73890">
        <w:rPr>
          <w:b/>
          <w:sz w:val="24"/>
          <w:szCs w:val="24"/>
          <w:u w:val="single"/>
        </w:rPr>
        <w:t>c.</w:t>
      </w:r>
      <w:r>
        <w:rPr>
          <w:sz w:val="24"/>
          <w:szCs w:val="24"/>
        </w:rPr>
        <w:t xml:space="preserve"> Some athletes will learn quicker than others.</w:t>
      </w:r>
    </w:p>
    <w:p w:rsidR="0074405C" w:rsidRDefault="0074405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73890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. Some need many repetitions before they get it.</w:t>
      </w:r>
    </w:p>
    <w:p w:rsidR="00F81F16" w:rsidRDefault="0074405C" w:rsidP="00F81F16">
      <w:pPr>
        <w:ind w:left="720"/>
        <w:rPr>
          <w:sz w:val="24"/>
          <w:szCs w:val="24"/>
        </w:rPr>
      </w:pPr>
      <w:r w:rsidRPr="00573890">
        <w:rPr>
          <w:b/>
          <w:sz w:val="24"/>
          <w:szCs w:val="24"/>
          <w:u w:val="single"/>
        </w:rPr>
        <w:t>e</w:t>
      </w:r>
      <w:r>
        <w:rPr>
          <w:sz w:val="24"/>
          <w:szCs w:val="24"/>
        </w:rPr>
        <w:t>. Do drills slowly without the implement first so the brain to body connection can first happen. Then learn with lighter implements</w:t>
      </w:r>
      <w:r w:rsidR="00F81F16">
        <w:rPr>
          <w:sz w:val="24"/>
          <w:szCs w:val="24"/>
        </w:rPr>
        <w:t xml:space="preserve"> if possible. Both indoor and outdoor implements come in a variety of weights.</w:t>
      </w:r>
    </w:p>
    <w:p w:rsidR="00F81F16" w:rsidRDefault="00B83AB3" w:rsidP="00B83AB3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The Drill Progression:</w:t>
      </w:r>
    </w:p>
    <w:p w:rsidR="00B83AB3" w:rsidRDefault="00B83AB3" w:rsidP="00B83AB3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drills except drill #4 will be done with a fixed feet release first, then a reverse later.</w:t>
      </w:r>
    </w:p>
    <w:p w:rsidR="007A3B00" w:rsidRDefault="00AE7910" w:rsidP="00AE7910">
      <w:pPr>
        <w:spacing w:before="240" w:after="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1.</w:t>
      </w:r>
      <w:r>
        <w:rPr>
          <w:sz w:val="24"/>
          <w:szCs w:val="24"/>
        </w:rPr>
        <w:t xml:space="preserve"> Proper Release Drill</w:t>
      </w:r>
    </w:p>
    <w:p w:rsidR="00AE7910" w:rsidRDefault="00AE7910" w:rsidP="00AE7910">
      <w:pPr>
        <w:spacing w:before="240" w:after="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2</w:t>
      </w:r>
      <w:r>
        <w:rPr>
          <w:sz w:val="24"/>
          <w:szCs w:val="24"/>
        </w:rPr>
        <w:t>. Open Power Front- Proper Release Drill</w:t>
      </w:r>
    </w:p>
    <w:p w:rsidR="00AE7910" w:rsidRDefault="00AE7910" w:rsidP="00AE7910">
      <w:pPr>
        <w:spacing w:before="240" w:after="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>. Closed Power Front – Open Power Front – Proper Release</w:t>
      </w:r>
    </w:p>
    <w:p w:rsidR="00AE7910" w:rsidRDefault="00997013" w:rsidP="00AE7910">
      <w:pPr>
        <w:spacing w:before="240" w:after="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lastRenderedPageBreak/>
        <w:t>4</w:t>
      </w:r>
      <w:r>
        <w:rPr>
          <w:sz w:val="24"/>
          <w:szCs w:val="24"/>
        </w:rPr>
        <w:t>. Repeat 180 degree turns (Wheels) on power foot in center of the ring.</w:t>
      </w:r>
    </w:p>
    <w:p w:rsidR="00997013" w:rsidRDefault="00997013" w:rsidP="00AE7910">
      <w:pPr>
        <w:spacing w:before="240" w:after="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</w:t>
      </w:r>
      <w:r w:rsidR="00BE5E1C">
        <w:rPr>
          <w:sz w:val="24"/>
          <w:szCs w:val="24"/>
        </w:rPr>
        <w:t>Wheels – Closed Power Front (pause) –Open Power Front (pause) - Proper Release.</w:t>
      </w:r>
    </w:p>
    <w:p w:rsidR="00BE5E1C" w:rsidRDefault="00BE5E1C" w:rsidP="00AE7910">
      <w:pPr>
        <w:spacing w:before="240" w:after="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6</w:t>
      </w:r>
      <w:r>
        <w:rPr>
          <w:sz w:val="24"/>
          <w:szCs w:val="24"/>
        </w:rPr>
        <w:t>. South African:</w:t>
      </w:r>
    </w:p>
    <w:p w:rsidR="00BE5E1C" w:rsidRDefault="00BE5E1C" w:rsidP="00AE791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a</w:t>
      </w:r>
      <w:r>
        <w:rPr>
          <w:sz w:val="24"/>
          <w:szCs w:val="24"/>
        </w:rPr>
        <w:t>. Learn to Sprint out of the back</w:t>
      </w:r>
    </w:p>
    <w:p w:rsidR="00BE5E1C" w:rsidRDefault="00BE5E1C" w:rsidP="00AE791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b</w:t>
      </w:r>
      <w:r>
        <w:rPr>
          <w:sz w:val="24"/>
          <w:szCs w:val="24"/>
        </w:rPr>
        <w:t>. Sprint / Crack the whip / Land with heel and back to the board.</w:t>
      </w:r>
    </w:p>
    <w:p w:rsidR="00BE5E1C" w:rsidRDefault="00BE5E1C" w:rsidP="00BE5E1C">
      <w:pPr>
        <w:spacing w:before="240" w:after="0"/>
        <w:ind w:left="72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c</w:t>
      </w:r>
      <w:r>
        <w:rPr>
          <w:sz w:val="24"/>
          <w:szCs w:val="24"/>
        </w:rPr>
        <w:t>. Sprint / Crack the whip / Drop &amp; load the leg sweeping to the center / Keep the foot that is landing in the center accelerating and getting to a closed power position.</w:t>
      </w:r>
    </w:p>
    <w:p w:rsidR="00BE5E1C" w:rsidRDefault="00BE5E1C" w:rsidP="00BE5E1C">
      <w:pPr>
        <w:spacing w:before="240" w:after="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7.</w:t>
      </w:r>
      <w:r>
        <w:rPr>
          <w:sz w:val="24"/>
          <w:szCs w:val="24"/>
        </w:rPr>
        <w:t xml:space="preserve"> Wind Up / 180 turn to the South African</w:t>
      </w:r>
    </w:p>
    <w:p w:rsidR="00BE5E1C" w:rsidRDefault="00BE5E1C" w:rsidP="00BE5E1C">
      <w:pPr>
        <w:spacing w:before="240" w:after="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8</w:t>
      </w:r>
      <w:r>
        <w:rPr>
          <w:sz w:val="24"/>
          <w:szCs w:val="24"/>
        </w:rPr>
        <w:t>. Full Throw</w:t>
      </w:r>
    </w:p>
    <w:p w:rsidR="00BE5E1C" w:rsidRDefault="00BE5E1C" w:rsidP="00BE5E1C">
      <w:pPr>
        <w:spacing w:before="240"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What it will take for the athlete to be good:</w:t>
      </w:r>
    </w:p>
    <w:p w:rsidR="003C3F13" w:rsidRDefault="003C3F13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a</w:t>
      </w:r>
      <w:r>
        <w:rPr>
          <w:sz w:val="24"/>
          <w:szCs w:val="24"/>
        </w:rPr>
        <w:t>. Many, m</w:t>
      </w:r>
      <w:r w:rsidR="00246EAC">
        <w:rPr>
          <w:sz w:val="24"/>
          <w:szCs w:val="24"/>
        </w:rPr>
        <w:t>any repetitions (with &amp; without an implement)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b.</w:t>
      </w:r>
      <w:r>
        <w:rPr>
          <w:sz w:val="24"/>
          <w:szCs w:val="24"/>
        </w:rPr>
        <w:t xml:space="preserve"> Patience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c.</w:t>
      </w:r>
      <w:r>
        <w:rPr>
          <w:sz w:val="24"/>
          <w:szCs w:val="24"/>
        </w:rPr>
        <w:t xml:space="preserve"> Determination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. Dedication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e.</w:t>
      </w:r>
      <w:r>
        <w:rPr>
          <w:sz w:val="24"/>
          <w:szCs w:val="24"/>
        </w:rPr>
        <w:t xml:space="preserve"> Focus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f.</w:t>
      </w:r>
      <w:r>
        <w:rPr>
          <w:sz w:val="24"/>
          <w:szCs w:val="24"/>
        </w:rPr>
        <w:t xml:space="preserve"> Can’t become discouraged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g</w:t>
      </w:r>
      <w:r>
        <w:rPr>
          <w:sz w:val="24"/>
          <w:szCs w:val="24"/>
        </w:rPr>
        <w:t>. Learn to be a student of the sport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C23C58">
        <w:rPr>
          <w:b/>
          <w:sz w:val="24"/>
          <w:szCs w:val="24"/>
          <w:u w:val="single"/>
        </w:rPr>
        <w:t>h</w:t>
      </w:r>
      <w:proofErr w:type="gramEnd"/>
      <w:r w:rsidRPr="00C23C58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Be coachable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23C58">
        <w:rPr>
          <w:b/>
          <w:sz w:val="24"/>
          <w:szCs w:val="24"/>
          <w:u w:val="single"/>
        </w:rPr>
        <w:t>i</w:t>
      </w:r>
      <w:proofErr w:type="spellEnd"/>
      <w:r w:rsidRPr="00C23C58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Have personal records for each drill and try to break them everyday</w:t>
      </w:r>
    </w:p>
    <w:p w:rsidR="00246EAC" w:rsidRDefault="00246EAC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j.</w:t>
      </w:r>
      <w:r>
        <w:rPr>
          <w:sz w:val="24"/>
          <w:szCs w:val="24"/>
        </w:rPr>
        <w:t xml:space="preserve"> Watch a lot of video (Of yourself &amp; other throwers)</w:t>
      </w:r>
    </w:p>
    <w:p w:rsidR="00246EAC" w:rsidRDefault="00246EAC" w:rsidP="00246EAC">
      <w:pPr>
        <w:spacing w:after="0"/>
        <w:rPr>
          <w:sz w:val="24"/>
          <w:szCs w:val="24"/>
        </w:rPr>
      </w:pPr>
    </w:p>
    <w:p w:rsidR="00246EAC" w:rsidRDefault="00246EAC" w:rsidP="00246EA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What will it take to become a better </w:t>
      </w:r>
      <w:proofErr w:type="gramStart"/>
      <w:r>
        <w:rPr>
          <w:b/>
          <w:sz w:val="24"/>
          <w:szCs w:val="24"/>
          <w:u w:val="single"/>
        </w:rPr>
        <w:t>coach:</w:t>
      </w:r>
      <w:proofErr w:type="gramEnd"/>
    </w:p>
    <w:p w:rsidR="0024123A" w:rsidRDefault="0024123A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a</w:t>
      </w:r>
      <w:r>
        <w:rPr>
          <w:sz w:val="24"/>
          <w:szCs w:val="24"/>
        </w:rPr>
        <w:t>. Patience</w:t>
      </w:r>
    </w:p>
    <w:p w:rsidR="0024123A" w:rsidRDefault="0024123A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b.</w:t>
      </w:r>
      <w:r>
        <w:rPr>
          <w:sz w:val="24"/>
          <w:szCs w:val="24"/>
        </w:rPr>
        <w:t xml:space="preserve"> Don’t B.S. the athlete. If you don’t know something tell them you will find an answer.</w:t>
      </w:r>
    </w:p>
    <w:p w:rsidR="0024123A" w:rsidRDefault="0024123A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c.</w:t>
      </w:r>
      <w:r>
        <w:rPr>
          <w:sz w:val="24"/>
          <w:szCs w:val="24"/>
        </w:rPr>
        <w:t xml:space="preserve"> Seek knowledge</w:t>
      </w:r>
    </w:p>
    <w:p w:rsidR="0024123A" w:rsidRDefault="0024123A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d.</w:t>
      </w:r>
      <w:r>
        <w:rPr>
          <w:sz w:val="24"/>
          <w:szCs w:val="24"/>
        </w:rPr>
        <w:t xml:space="preserve"> Give honest positive feedback</w:t>
      </w:r>
    </w:p>
    <w:p w:rsidR="0024123A" w:rsidRDefault="0024123A" w:rsidP="00246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23C58">
        <w:rPr>
          <w:b/>
          <w:sz w:val="24"/>
          <w:szCs w:val="24"/>
          <w:u w:val="single"/>
        </w:rPr>
        <w:t>e.</w:t>
      </w:r>
      <w:r>
        <w:rPr>
          <w:sz w:val="24"/>
          <w:szCs w:val="24"/>
        </w:rPr>
        <w:t xml:space="preserve"> Create a competitive atmosphere with your athletes first &amp; then with others.</w:t>
      </w:r>
    </w:p>
    <w:p w:rsidR="0024123A" w:rsidRDefault="008514C8" w:rsidP="008514C8">
      <w:pPr>
        <w:spacing w:after="0"/>
        <w:ind w:left="720"/>
        <w:rPr>
          <w:sz w:val="24"/>
          <w:szCs w:val="24"/>
        </w:rPr>
      </w:pPr>
      <w:proofErr w:type="gramStart"/>
      <w:r w:rsidRPr="00C23C58">
        <w:rPr>
          <w:b/>
          <w:sz w:val="24"/>
          <w:szCs w:val="24"/>
          <w:u w:val="single"/>
        </w:rPr>
        <w:t>f</w:t>
      </w:r>
      <w:proofErr w:type="gramEnd"/>
      <w:r w:rsidR="0024123A" w:rsidRPr="00C23C58">
        <w:rPr>
          <w:b/>
          <w:sz w:val="24"/>
          <w:szCs w:val="24"/>
          <w:u w:val="single"/>
        </w:rPr>
        <w:t>.</w:t>
      </w:r>
      <w:r w:rsidR="0024123A">
        <w:rPr>
          <w:sz w:val="24"/>
          <w:szCs w:val="24"/>
        </w:rPr>
        <w:t xml:space="preserve"> Know when they understand and remain quite once they do. </w:t>
      </w:r>
      <w:r>
        <w:rPr>
          <w:sz w:val="24"/>
          <w:szCs w:val="24"/>
        </w:rPr>
        <w:t>Let them figure things out.  A simple “yes” or “no” is very effective.</w:t>
      </w:r>
    </w:p>
    <w:p w:rsidR="008514C8" w:rsidRDefault="008514C8" w:rsidP="008514C8">
      <w:pPr>
        <w:spacing w:after="0"/>
        <w:ind w:left="72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g.</w:t>
      </w:r>
      <w:r>
        <w:rPr>
          <w:sz w:val="24"/>
          <w:szCs w:val="24"/>
        </w:rPr>
        <w:t xml:space="preserve"> Don’t keep repeating the same things over &amp; over, change the </w:t>
      </w:r>
      <w:bookmarkStart w:id="0" w:name="_GoBack"/>
      <w:bookmarkEnd w:id="0"/>
      <w:r w:rsidR="00972A7B">
        <w:rPr>
          <w:sz w:val="24"/>
          <w:szCs w:val="24"/>
        </w:rPr>
        <w:t>cues</w:t>
      </w:r>
      <w:r>
        <w:rPr>
          <w:sz w:val="24"/>
          <w:szCs w:val="24"/>
        </w:rPr>
        <w:t>.</w:t>
      </w:r>
    </w:p>
    <w:p w:rsidR="008514C8" w:rsidRDefault="008514C8" w:rsidP="008514C8">
      <w:pPr>
        <w:spacing w:after="0"/>
        <w:ind w:left="72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h.</w:t>
      </w:r>
      <w:r>
        <w:rPr>
          <w:sz w:val="24"/>
          <w:szCs w:val="24"/>
        </w:rPr>
        <w:t xml:space="preserve"> Use video, athletes love seeing themselves and can figure things out once they know what to do.</w:t>
      </w:r>
    </w:p>
    <w:p w:rsidR="008514C8" w:rsidRDefault="008514C8" w:rsidP="008514C8">
      <w:pPr>
        <w:spacing w:after="0"/>
        <w:ind w:left="720"/>
        <w:rPr>
          <w:sz w:val="24"/>
          <w:szCs w:val="24"/>
        </w:rPr>
      </w:pPr>
      <w:proofErr w:type="spellStart"/>
      <w:r w:rsidRPr="00C23C58">
        <w:rPr>
          <w:b/>
          <w:sz w:val="24"/>
          <w:szCs w:val="24"/>
          <w:u w:val="single"/>
        </w:rPr>
        <w:t>i</w:t>
      </w:r>
      <w:proofErr w:type="spellEnd"/>
      <w:r w:rsidRPr="00C23C58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Calm them down if they get too frustrated.</w:t>
      </w:r>
    </w:p>
    <w:p w:rsidR="008514C8" w:rsidRDefault="008514C8" w:rsidP="008514C8">
      <w:pPr>
        <w:spacing w:after="0"/>
        <w:ind w:left="72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t>j.</w:t>
      </w:r>
      <w:r>
        <w:rPr>
          <w:sz w:val="24"/>
          <w:szCs w:val="24"/>
        </w:rPr>
        <w:t xml:space="preserve"> Celebr</w:t>
      </w:r>
      <w:r w:rsidR="00880193">
        <w:rPr>
          <w:sz w:val="24"/>
          <w:szCs w:val="24"/>
        </w:rPr>
        <w:t>ate Personal Records even if they are small ones.</w:t>
      </w:r>
    </w:p>
    <w:p w:rsidR="00880193" w:rsidRDefault="00880193" w:rsidP="008514C8">
      <w:pPr>
        <w:spacing w:after="0"/>
        <w:ind w:left="720"/>
        <w:rPr>
          <w:sz w:val="24"/>
          <w:szCs w:val="24"/>
        </w:rPr>
      </w:pPr>
      <w:r w:rsidRPr="00C23C58">
        <w:rPr>
          <w:b/>
          <w:sz w:val="24"/>
          <w:szCs w:val="24"/>
          <w:u w:val="single"/>
        </w:rPr>
        <w:lastRenderedPageBreak/>
        <w:t>k.</w:t>
      </w:r>
      <w:r>
        <w:rPr>
          <w:sz w:val="24"/>
          <w:szCs w:val="24"/>
        </w:rPr>
        <w:t xml:space="preserve"> Drilling stick to only one agreed upon technical issue and give feedback only on that issue.</w:t>
      </w:r>
    </w:p>
    <w:p w:rsidR="00880193" w:rsidRPr="0024123A" w:rsidRDefault="00880193" w:rsidP="008514C8">
      <w:pPr>
        <w:spacing w:after="0"/>
        <w:ind w:left="720"/>
        <w:rPr>
          <w:sz w:val="24"/>
          <w:szCs w:val="24"/>
        </w:rPr>
      </w:pPr>
      <w:proofErr w:type="gramStart"/>
      <w:r w:rsidRPr="00C23C58">
        <w:rPr>
          <w:b/>
          <w:sz w:val="24"/>
          <w:szCs w:val="24"/>
          <w:u w:val="single"/>
        </w:rPr>
        <w:t>l</w:t>
      </w:r>
      <w:proofErr w:type="gramEnd"/>
      <w:r w:rsidRPr="00C23C58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In competition no more than one competitive cue.</w:t>
      </w:r>
    </w:p>
    <w:p w:rsidR="0024123A" w:rsidRPr="00246EAC" w:rsidRDefault="0024123A" w:rsidP="00246EAC">
      <w:pPr>
        <w:spacing w:after="0"/>
        <w:rPr>
          <w:b/>
          <w:sz w:val="24"/>
          <w:szCs w:val="24"/>
          <w:u w:val="single"/>
        </w:rPr>
      </w:pPr>
    </w:p>
    <w:sectPr w:rsidR="0024123A" w:rsidRPr="00246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95"/>
    <w:rsid w:val="001B2868"/>
    <w:rsid w:val="0024123A"/>
    <w:rsid w:val="00246EAC"/>
    <w:rsid w:val="003C3F13"/>
    <w:rsid w:val="004E49ED"/>
    <w:rsid w:val="00573890"/>
    <w:rsid w:val="0074405C"/>
    <w:rsid w:val="007A3B00"/>
    <w:rsid w:val="008514C8"/>
    <w:rsid w:val="00880193"/>
    <w:rsid w:val="00972A7B"/>
    <w:rsid w:val="00997013"/>
    <w:rsid w:val="00AE7910"/>
    <w:rsid w:val="00B83AB3"/>
    <w:rsid w:val="00BE5E1C"/>
    <w:rsid w:val="00C23C58"/>
    <w:rsid w:val="00CA0C95"/>
    <w:rsid w:val="00E747D5"/>
    <w:rsid w:val="00F8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57FBC-3C89-480B-8AC0-CBEB36B2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Aikens</dc:creator>
  <cp:keywords/>
  <dc:description/>
  <cp:lastModifiedBy>James Aikens</cp:lastModifiedBy>
  <cp:revision>15</cp:revision>
  <dcterms:created xsi:type="dcterms:W3CDTF">2018-12-07T03:46:00Z</dcterms:created>
  <dcterms:modified xsi:type="dcterms:W3CDTF">2018-12-11T04:13:00Z</dcterms:modified>
</cp:coreProperties>
</file>